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24F" w14:textId="77777777" w:rsidR="00967F9C" w:rsidRDefault="00967F9C" w:rsidP="00967F9C">
      <w:pPr>
        <w:tabs>
          <w:tab w:val="center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1C1C1C"/>
          <w:szCs w:val="24"/>
          <w:shd w:val="clear" w:color="auto" w:fill="FFFFFF"/>
        </w:rPr>
      </w:pPr>
      <w:bookmarkStart w:id="0" w:name="Методика_работы_с_художественной_литерат"/>
      <w:bookmarkEnd w:id="0"/>
      <w:r w:rsidRPr="008E2C77">
        <w:rPr>
          <w:rFonts w:ascii="Times New Roman" w:eastAsia="Calibri" w:hAnsi="Times New Roman" w:cs="Times New Roman"/>
          <w:b/>
          <w:color w:val="1C1C1C"/>
          <w:szCs w:val="24"/>
          <w:shd w:val="clear" w:color="auto" w:fill="FFFFFF"/>
        </w:rPr>
        <w:t>МУНИЦИПАЛЬНОЕ КАЗЁННОЕ ДОШКОЛЬНОЕ ОБРАЗОВАТЕЛЬНОЕ УЧРЕЖДЕНИЕ - ДЕТСКИЙ САД №1 "УЛЫБКА" ОБЩЕРАЗВИВАЮЩЕГО ВИДА С ПРИОРИТЕТНЫМ ОСУЩЕСТВЛЕНИЕМ ДЕЯТЕЛЬНОСТИ ПО ФИЗИЧЕСКОМУ РАЗВИТИЮ ДЕТЕЙ ЗАТО П. СОЛНЕЧНЫЙ КРАСНОЯРСКОГО КРАЯ</w:t>
      </w:r>
    </w:p>
    <w:p w14:paraId="64446D89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E2160B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1A2950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8081D3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598A0B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12E512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9B4D7B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9A877D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1F2CBA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9AA90E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9049DD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065F65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D1C1D9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071A5B" w14:textId="4D8678B6" w:rsidR="00967F9C" w:rsidRP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67F9C">
        <w:rPr>
          <w:rFonts w:ascii="Times New Roman" w:eastAsia="Times New Roman" w:hAnsi="Times New Roman" w:cs="Times New Roman"/>
          <w:b/>
          <w:bCs/>
          <w:sz w:val="44"/>
          <w:szCs w:val="44"/>
        </w:rPr>
        <w:t>Консультация</w:t>
      </w:r>
    </w:p>
    <w:p w14:paraId="4E4F9E01" w14:textId="77777777" w:rsidR="00967F9C" w:rsidRPr="00967F9C" w:rsidRDefault="00E639D5" w:rsidP="00967F9C">
      <w:pPr>
        <w:widowControl w:val="0"/>
        <w:autoSpaceDE w:val="0"/>
        <w:autoSpaceDN w:val="0"/>
        <w:spacing w:after="0" w:line="240" w:lineRule="auto"/>
        <w:ind w:left="100" w:right="679" w:firstLine="1164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639D5">
        <w:rPr>
          <w:rFonts w:ascii="Times New Roman" w:eastAsia="Times New Roman" w:hAnsi="Times New Roman" w:cs="Times New Roman"/>
          <w:b/>
          <w:bCs/>
          <w:sz w:val="44"/>
          <w:szCs w:val="44"/>
        </w:rPr>
        <w:t>Методика работы с художественной литературой в детском саду</w:t>
      </w:r>
      <w:bookmarkStart w:id="1" w:name="Содержание"/>
      <w:bookmarkEnd w:id="1"/>
    </w:p>
    <w:p w14:paraId="062705D6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ADD435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7BFC94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90ADFC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8E7A24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69B137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9926A5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4131C0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C0A1FF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9E1D6C" w14:textId="77473C75" w:rsidR="00967F9C" w:rsidRDefault="00967F9C" w:rsidP="00967F9C">
      <w:pPr>
        <w:widowControl w:val="0"/>
        <w:autoSpaceDE w:val="0"/>
        <w:autoSpaceDN w:val="0"/>
        <w:spacing w:after="0" w:line="240" w:lineRule="auto"/>
        <w:ind w:left="1985" w:right="1262" w:firstLine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Выполнил:</w:t>
      </w:r>
    </w:p>
    <w:p w14:paraId="02E74713" w14:textId="6996FB0F" w:rsidR="00967F9C" w:rsidRDefault="00967F9C" w:rsidP="00967F9C">
      <w:pPr>
        <w:widowControl w:val="0"/>
        <w:autoSpaceDE w:val="0"/>
        <w:autoSpaceDN w:val="0"/>
        <w:spacing w:after="0" w:line="240" w:lineRule="auto"/>
        <w:ind w:left="1985" w:right="1262" w:firstLine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Зам. заведующего по ВМР</w:t>
      </w:r>
    </w:p>
    <w:p w14:paraId="46FBD442" w14:textId="3582A7E8" w:rsidR="00967F9C" w:rsidRDefault="00967F9C" w:rsidP="00967F9C">
      <w:pPr>
        <w:widowControl w:val="0"/>
        <w:autoSpaceDE w:val="0"/>
        <w:autoSpaceDN w:val="0"/>
        <w:spacing w:after="0" w:line="240" w:lineRule="auto"/>
        <w:ind w:left="1985" w:right="1262" w:firstLine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Кайгородцева Н.С.</w:t>
      </w:r>
    </w:p>
    <w:p w14:paraId="70702E12" w14:textId="1AA44A9F" w:rsidR="00967F9C" w:rsidRDefault="00967F9C" w:rsidP="00967F9C">
      <w:pPr>
        <w:widowControl w:val="0"/>
        <w:autoSpaceDE w:val="0"/>
        <w:autoSpaceDN w:val="0"/>
        <w:spacing w:after="0" w:line="240" w:lineRule="auto"/>
        <w:ind w:left="1985" w:right="1262" w:firstLine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22FB0" w14:textId="682C61AE" w:rsidR="00967F9C" w:rsidRDefault="00967F9C" w:rsidP="00967F9C">
      <w:pPr>
        <w:widowControl w:val="0"/>
        <w:autoSpaceDE w:val="0"/>
        <w:autoSpaceDN w:val="0"/>
        <w:spacing w:after="0" w:line="240" w:lineRule="auto"/>
        <w:ind w:right="12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AC3BE3" w14:textId="602A7073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28CB3C" w14:textId="5309A65F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4061BB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369C0F" w14:textId="5D0DC61C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761821" w14:textId="7188A2C5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D95847" w14:textId="2A1C673F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B1B25B" w14:textId="22141810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EBF0D4" w14:textId="7777777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23704B" w14:textId="2197A61E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both"/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</w:pPr>
    </w:p>
    <w:p w14:paraId="51CCA191" w14:textId="6E7D6436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ЗАТО п. Солнечный</w:t>
      </w:r>
    </w:p>
    <w:p w14:paraId="5B7A532B" w14:textId="6DFE84B7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p w14:paraId="58366327" w14:textId="1CE63665" w:rsidR="00967F9C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9B5F7D9" w14:textId="77777777" w:rsidR="00967F9C" w:rsidRPr="00E639D5" w:rsidRDefault="00967F9C" w:rsidP="00967F9C">
      <w:pPr>
        <w:widowControl w:val="0"/>
        <w:autoSpaceDE w:val="0"/>
        <w:autoSpaceDN w:val="0"/>
        <w:spacing w:after="0" w:line="240" w:lineRule="auto"/>
        <w:ind w:left="100" w:right="1262" w:firstLine="11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B96671" w14:textId="64AD6CF6" w:rsidR="00E639D5" w:rsidRDefault="00E639D5" w:rsidP="00967F9C">
      <w:pPr>
        <w:widowControl w:val="0"/>
        <w:numPr>
          <w:ilvl w:val="0"/>
          <w:numId w:val="2"/>
        </w:numPr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Роль детской художественной литературы в формировании личности и речевом</w:t>
      </w:r>
      <w:r w:rsidRPr="00E639D5">
        <w:rPr>
          <w:rFonts w:ascii="Times New Roman" w:eastAsia="Times New Roman" w:hAnsi="Times New Roman" w:cs="Times New Roman"/>
          <w:i/>
          <w:spacing w:val="-57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развитии</w:t>
      </w:r>
      <w:r w:rsidRPr="00E639D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ребенка</w:t>
      </w:r>
    </w:p>
    <w:p w14:paraId="6C3A149F" w14:textId="77777777" w:rsidR="00967F9C" w:rsidRPr="00E639D5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9BB5C5" w14:textId="77777777" w:rsidR="00E639D5" w:rsidRPr="00E639D5" w:rsidRDefault="00E639D5" w:rsidP="00967F9C">
      <w:pPr>
        <w:widowControl w:val="0"/>
        <w:numPr>
          <w:ilvl w:val="0"/>
          <w:numId w:val="2"/>
        </w:numPr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Особенности</w:t>
      </w:r>
      <w:r w:rsidRPr="00E639D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восприятия</w:t>
      </w:r>
      <w:r w:rsidRPr="00E639D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детьми</w:t>
      </w:r>
      <w:r w:rsidRPr="00E639D5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литературных</w:t>
      </w:r>
      <w:r w:rsidRPr="00E639D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произведений</w:t>
      </w:r>
    </w:p>
    <w:p w14:paraId="429933AA" w14:textId="77777777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hanging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A5FC638" w14:textId="77777777" w:rsidR="00E639D5" w:rsidRPr="00E639D5" w:rsidRDefault="00E639D5" w:rsidP="00967F9C">
      <w:pPr>
        <w:widowControl w:val="0"/>
        <w:numPr>
          <w:ilvl w:val="0"/>
          <w:numId w:val="2"/>
        </w:numPr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E639D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E639D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содержание</w:t>
      </w:r>
      <w:r w:rsidRPr="00E639D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ознакомления</w:t>
      </w:r>
      <w:r w:rsidRPr="00E639D5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Pr="00E639D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639D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художественной</w:t>
      </w:r>
      <w:r w:rsidRPr="00E639D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литературой</w:t>
      </w:r>
    </w:p>
    <w:p w14:paraId="1744146F" w14:textId="77777777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hanging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D0A1BE" w14:textId="77777777" w:rsidR="00E639D5" w:rsidRPr="00E639D5" w:rsidRDefault="00E639D5" w:rsidP="00967F9C">
      <w:pPr>
        <w:widowControl w:val="0"/>
        <w:numPr>
          <w:ilvl w:val="0"/>
          <w:numId w:val="2"/>
        </w:numPr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E639D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художественного</w:t>
      </w:r>
      <w:r w:rsidRPr="00E639D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чтения</w:t>
      </w:r>
      <w:r w:rsidRPr="00E639D5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E639D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рассказывания</w:t>
      </w:r>
      <w:r w:rsidRPr="00E639D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i/>
          <w:sz w:val="28"/>
          <w:szCs w:val="28"/>
        </w:rPr>
        <w:t>детям</w:t>
      </w:r>
    </w:p>
    <w:p w14:paraId="43D9D170" w14:textId="77777777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hanging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F38BD67" w14:textId="565065B6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5._Методика_заучивания_стихотворений"/>
      <w:bookmarkEnd w:id="2"/>
    </w:p>
    <w:p w14:paraId="655ACBB6" w14:textId="6745E1BA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EF189E3" w14:textId="1343CA32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AB0960A" w14:textId="5378C81C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A1C924" w14:textId="68AE444A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7EBF67" w14:textId="198170D7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D2B835" w14:textId="4FF18EE6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03F440" w14:textId="0FBDD939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432C5D" w14:textId="0909A3CC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DD8730" w14:textId="3A98215E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944E052" w14:textId="625EAD70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5308112" w14:textId="10D47226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2BD0C7" w14:textId="48F54C3E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57ABA39" w14:textId="5046CC10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70F53DC" w14:textId="3210F4CA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8BC95E" w14:textId="40B8E8C6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C6D4AA" w14:textId="36D94457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1F9B7E" w14:textId="7F9CFB19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59F57A" w14:textId="4A2B2BDA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3E1E90" w14:textId="6B276861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DC4AFF" w14:textId="5B35F8EB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9B38DF" w14:textId="1DE19343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DB396B" w14:textId="0236B40A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7A581FC" w14:textId="73784350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BB4FAF" w14:textId="17ECD268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3508D7C" w14:textId="7450C69B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E00C30" w14:textId="03406C3A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8497EE" w14:textId="4EC55B68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4507C60" w14:textId="1EC02F51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DE3F1FE" w14:textId="3CC786A0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D846A70" w14:textId="007C8197" w:rsidR="00967F9C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3843B99" w14:textId="42EF29D6" w:rsidR="00E42CAF" w:rsidRDefault="00E42CAF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24C018" w14:textId="58EA5240" w:rsidR="00E42CAF" w:rsidRDefault="00E42CAF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0625311" w14:textId="471989A5" w:rsidR="00E42CAF" w:rsidRDefault="00E42CAF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C249F2" w14:textId="77777777" w:rsidR="00E42CAF" w:rsidRDefault="00E42CAF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EBD1124" w14:textId="77777777" w:rsidR="00967F9C" w:rsidRPr="00E639D5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1A97DF" w14:textId="42663816" w:rsidR="00E639D5" w:rsidRPr="00E639D5" w:rsidRDefault="00E639D5" w:rsidP="00967F9C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1._Роль_детской_художественной_литератур"/>
      <w:bookmarkEnd w:id="3"/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Роль</w:t>
      </w:r>
      <w:r w:rsidRPr="00E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детской</w:t>
      </w:r>
      <w:r w:rsidRPr="00E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художественной</w:t>
      </w:r>
      <w:r w:rsidRPr="00E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E639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639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формировании</w:t>
      </w:r>
      <w:r w:rsidRPr="00E639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личности</w:t>
      </w:r>
      <w:r w:rsidRPr="00E639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639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речевом</w:t>
      </w:r>
      <w:r w:rsidRPr="00E639D5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967F9C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 </w:t>
      </w:r>
      <w:r w:rsidRPr="00E639D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развитии ребенка</w:t>
      </w:r>
    </w:p>
    <w:p w14:paraId="1C4F007E" w14:textId="1DD2AA9B" w:rsidR="00967F9C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sz w:val="28"/>
          <w:szCs w:val="28"/>
        </w:rPr>
        <w:t>Детская книга рассматривается как средство умственного, нравственного и эстетического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воспитания. Детский поэт И. Токмакова называет детскую литературу первоосновой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воспитания. По словам В. А. Сухомлинского, «чтение книг - тропинка, по которой умелый,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умный, думающий воспитатель находит путь к сердцу ребенка». Художественная литература</w:t>
      </w:r>
      <w:r w:rsidRPr="00E639D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формирует нравственные чувства и оценки, нормы нравственного поведения, воспитывает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E6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восприятие.</w:t>
      </w:r>
    </w:p>
    <w:p w14:paraId="79BA8538" w14:textId="4233BEC6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sz w:val="28"/>
          <w:szCs w:val="28"/>
        </w:rPr>
        <w:t>Произведения литературы способствуют развитию речи, дают образцы русского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 xml:space="preserve">литературного языка. Е. А. </w:t>
      </w:r>
      <w:proofErr w:type="spellStart"/>
      <w:r w:rsidRPr="00E639D5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E639D5">
        <w:rPr>
          <w:rFonts w:ascii="Times New Roman" w:eastAsia="Times New Roman" w:hAnsi="Times New Roman" w:cs="Times New Roman"/>
          <w:sz w:val="28"/>
          <w:szCs w:val="28"/>
        </w:rPr>
        <w:t xml:space="preserve"> отмечала, что литературное произведение дает готовые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языковые формы, словесные характеристики образа, определения, которыми оперирует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ребенок. Средствами художественного слова еще до школы, до усвоения грамматических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правил маленький ребенок практически осваивает грамматические нормы языка в единстве с</w:t>
      </w:r>
      <w:r w:rsidRPr="00E639D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6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лексикой.</w:t>
      </w:r>
    </w:p>
    <w:p w14:paraId="1FCA5FF9" w14:textId="562A9462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sz w:val="28"/>
          <w:szCs w:val="28"/>
        </w:rPr>
        <w:t>Н. С. Карпинская также считала, что художественная книга дает прекрасные образцы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литературного языка. В рассказах дети познают лаконизм и точность языка; в стихах -</w:t>
      </w:r>
      <w:r w:rsidRPr="00E639D5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музыкальность, напевность, ритмичность русской речи; в сказках - меткость,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выразительность.</w:t>
      </w:r>
    </w:p>
    <w:p w14:paraId="2A45146F" w14:textId="3A8B675E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sz w:val="28"/>
          <w:szCs w:val="28"/>
        </w:rPr>
        <w:t>Из книги ребенок узнает много новых слов, образных выражений, его речь обогащается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эмоциональной и поэтической лексикой. Литература помогает детям излагать свое отношение</w:t>
      </w:r>
      <w:r w:rsidRPr="00E639D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к прослушанному, используя сравнения, метафоры, эпитеты и другие средства образной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выразительности.</w:t>
      </w:r>
    </w:p>
    <w:p w14:paraId="6F579244" w14:textId="11094CFB" w:rsidR="00E639D5" w:rsidRPr="00E639D5" w:rsidRDefault="00E639D5" w:rsidP="00967F9C">
      <w:pPr>
        <w:widowControl w:val="0"/>
        <w:autoSpaceDE w:val="0"/>
        <w:autoSpaceDN w:val="0"/>
        <w:spacing w:after="0" w:line="240" w:lineRule="auto"/>
        <w:ind w:left="100" w:right="-29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sz w:val="28"/>
          <w:szCs w:val="28"/>
        </w:rPr>
        <w:t>При ознакомлении с книгой отчетливо выступает связь речевого и эстетического развития,</w:t>
      </w:r>
      <w:r w:rsidRPr="00E639D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язык усваивается в его эстетической функции. Владение языковыми изобразительно-</w:t>
      </w:r>
      <w:r w:rsidRPr="00E639D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выразительными средствами служит развитию художественного восприятия литературных</w:t>
      </w:r>
      <w:r w:rsidRPr="00E639D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14:paraId="4A4881CA" w14:textId="2CDAE5C4" w:rsidR="00273958" w:rsidRPr="00967F9C" w:rsidRDefault="00E639D5" w:rsidP="00967F9C">
      <w:pPr>
        <w:pStyle w:val="a3"/>
        <w:spacing w:line="240" w:lineRule="auto"/>
        <w:ind w:right="-29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9D5">
        <w:rPr>
          <w:rFonts w:ascii="Times New Roman" w:eastAsia="Times New Roman" w:hAnsi="Times New Roman" w:cs="Times New Roman"/>
          <w:sz w:val="28"/>
          <w:szCs w:val="28"/>
        </w:rPr>
        <w:t>Воспитательная функция литературы осуществляется особым, присущим лишь искусству</w:t>
      </w:r>
      <w:r w:rsidRPr="00E639D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E6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39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силой</w:t>
      </w:r>
      <w:r w:rsidRPr="00E639D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E6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E6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образа.</w:t>
      </w:r>
      <w:r w:rsidRPr="00E639D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E639D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E639D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639D5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воспитательные возможности литературы, необходимо знать психологические особенности</w:t>
      </w:r>
      <w:r w:rsidR="00273958" w:rsidRPr="00967F9C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273958" w:rsidRPr="00967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3958" w:rsidRPr="00967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273958" w:rsidRPr="00967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273958" w:rsidRPr="00967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273958" w:rsidRPr="00967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73958" w:rsidRPr="00967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73958" w:rsidRPr="00967F9C">
        <w:rPr>
          <w:rFonts w:ascii="Times New Roman" w:eastAsia="Times New Roman" w:hAnsi="Times New Roman" w:cs="Times New Roman"/>
          <w:sz w:val="28"/>
          <w:szCs w:val="28"/>
        </w:rPr>
        <w:t>дошкольниками.</w:t>
      </w:r>
    </w:p>
    <w:p w14:paraId="5AA80297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83D62" w14:textId="3151B7B0" w:rsidR="00273958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" w:name="2._Особенности_восприятия_детьми_литерат"/>
      <w:bookmarkEnd w:id="4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Особенности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восприятия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детьми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литературных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="00273958"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произведений</w:t>
      </w:r>
    </w:p>
    <w:p w14:paraId="27009DDA" w14:textId="77777777" w:rsidR="00967F9C" w:rsidRPr="00273958" w:rsidRDefault="00967F9C" w:rsidP="00967F9C">
      <w:pPr>
        <w:widowControl w:val="0"/>
        <w:tabs>
          <w:tab w:val="left" w:pos="34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1D7D355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Эстетика и психология рассматривают восприятие искусства как сложный творческий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процесс. «Эстетическое восприятие действительности представляет собой сложную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психическую деятельность, своеобразно сочетающую в себе как интеллектуальные, так 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эмоционально-волевые мотивы» (А. В. Запорожец). Литературное произведение обращается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одновременно и к чувству, и к мысли читателя, помогая ему освоить богатый духовный опыт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</w:p>
    <w:p w14:paraId="7FD35218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Е. А. </w:t>
      </w:r>
      <w:proofErr w:type="spellStart"/>
      <w:r w:rsidRPr="00273958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 называла характерной чертой восприятия художественного произведения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«чувствующего»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«мыслящего».</w:t>
      </w:r>
    </w:p>
    <w:p w14:paraId="69016A69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C3C8C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рассматривается как активный волевой процесс,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предполагающий не пассивное созерцание, а деятельность,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которая воплощается во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внутреннем содействии, сопереживании героям, в воображаемом перенесении на себя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событий, «мысленном действии», в результате чего возникает эффект личного присутствия,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событиях.</w:t>
      </w:r>
    </w:p>
    <w:p w14:paraId="4B8BB11B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64887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 трудах Л. С. Выготского, С. Л. Рубинштейна, Б. М. Теплова, А. В. Запорожца, О. И.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Никифоровой, Е. А. </w:t>
      </w:r>
      <w:proofErr w:type="spellStart"/>
      <w:r w:rsidRPr="00273958">
        <w:rPr>
          <w:rFonts w:ascii="Times New Roman" w:eastAsia="Times New Roman" w:hAnsi="Times New Roman" w:cs="Times New Roman"/>
          <w:sz w:val="28"/>
          <w:szCs w:val="28"/>
        </w:rPr>
        <w:t>Флериной</w:t>
      </w:r>
      <w:proofErr w:type="spellEnd"/>
      <w:r w:rsidRPr="00273958">
        <w:rPr>
          <w:rFonts w:ascii="Times New Roman" w:eastAsia="Times New Roman" w:hAnsi="Times New Roman" w:cs="Times New Roman"/>
          <w:sz w:val="28"/>
          <w:szCs w:val="28"/>
        </w:rPr>
        <w:t>, Н. С. Карпинской, Л. М. Гурович и других ученых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исследуются особенности восприятия художественной литературы ребенком дошкольного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14:paraId="76E93636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D1A748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О. И. Никифорова выделяет в развитии восприятия художественного произведения три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стадии: непосредственное восприятие, воссоздание и переживание образов (в основе - работа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воображения); понимание идейного содержания произведения (в основе лежит мышление);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литературы на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читателя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(через чувства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сознание).</w:t>
      </w:r>
    </w:p>
    <w:p w14:paraId="650B6420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DC5B20" w14:textId="09D3BBA5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Интерес к книге у ребенка появляется рано. Вначале ему интересно перелистывать странички,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слушать чтение взрослого, рассматривать иллюстрации. С появлением интереса к картинке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начинает возникать интерес к тексту. Как показывают исследования, при соответствующей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работе уже на третьем году жизни ребенка можно вызвать у него интерес к судьбе героя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повествования, заставить малыша следить за ходом события и переживать новые для него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чувства.</w:t>
      </w:r>
    </w:p>
    <w:p w14:paraId="4331FF9B" w14:textId="67AD9901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Как уже говорилось выше, одной из особенностей восприятия литературного произведения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детьми является сопереживание героям. Восприятие носит чрезвычайно активный характер.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Ребенок ставит себя на место героя, мысленно действует, борется с его врагами. На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спектаклях кукольного театра дети иногда вмешиваются в события, пытаются помочь герою,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хором подсказывают персонажам, чего делать не надо. Е. А. </w:t>
      </w:r>
      <w:proofErr w:type="spellStart"/>
      <w:r w:rsidRPr="00273958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 отмечала и такую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особенность, как наивность детского восприятия: дети не любят плохого конца, герой должен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удачлив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(малыши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739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хотят,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глупого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мышонка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съела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кошка).</w:t>
      </w:r>
    </w:p>
    <w:p w14:paraId="7027B246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Художественное восприятие ребенка на протяжении дошкольного возраста развивается 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совершенствуется. Л. М. Гурович на основе обобщения научных данных и собственного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исследования рассматривает возрастные особенности восприятия дошкольниками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литературного произведения, выделяя два периода в их эстетическом развитии: от двух до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пяти лет, когда малыш недостаточно отчетливо отделяет жизнь от искусства, и после пяти лет,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когда искусство, в том числе и искусство слова, становится для ребенка самоценным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(СНОСКА: Гурович Л. М., Береговая Л. Б., Логинова В. И. Ребенок и книга. - М., 1992;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Гурович Л. М. Понимание образа литературного героя детьми старшего дошкольного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возраста: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Автореферат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канд.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73958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2739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Л., 1973).</w:t>
      </w:r>
    </w:p>
    <w:p w14:paraId="668E45D5" w14:textId="1AD25B39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На основе особенностей восприятия выдвигаются ведущие задачи ознакомления с книгой на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возрастном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этапе.</w:t>
      </w:r>
    </w:p>
    <w:p w14:paraId="29DA0CE8" w14:textId="6341CE66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Кратко остановимся на возрастных особенностях восприятия. Для детей младшего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дошкольного возраста характерны: зависимость понимания текста от личного опыта ребенка;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установление легко осознаваемых связей, когда события следуют друг за другом; в центре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внимания главный персонаж, дети чаще всего не понимают его переживаний и мотивов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поступков; эмоциональное отношение к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lastRenderedPageBreak/>
        <w:t>героям ярко окрашено; наблюдается тяга к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ритмически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организованному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складу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14:paraId="529A45B7" w14:textId="1302489D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 происходят некоторые изменения в понимании 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осмыслении текста, что связано с расширением жизненного и литературного опыта ребенка.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Дети устанавливают простые причинные связи в сюжете, в целом правильно оценивают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поступки персонажей. На пятом году появляется реакция на слово, интерес к нему,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неоднократно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его,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обыгрывать, осмысливать.</w:t>
      </w:r>
    </w:p>
    <w:p w14:paraId="0371699B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По словам К. И. Чуковского, начинается новая стадия литературного развития ребенка,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возникает пристальный интерес к содержанию произведения, к постижению его внутреннего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смысла.</w:t>
      </w:r>
    </w:p>
    <w:p w14:paraId="30ED16E8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E71AD" w14:textId="59A87DA2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дети начинают осознавать события, которых не было в их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опыте,</w:t>
      </w:r>
      <w:r w:rsidRPr="002739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интересуют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героя,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27395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поступков,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переживания, чувства. Они способны иногда улавливать подтекст. Эмоциональное отношение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 героям возникает на основе осмысления ребенком всей коллизии произведения и учета всех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характеристик героя. У детей формируется умение воспринимать текст в единстве содержания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 формы. Усложняется понимание литературного героя, осознаются некоторые особенности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2739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(устойчивые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обороты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сказке, ритм,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рифма).</w:t>
      </w:r>
    </w:p>
    <w:p w14:paraId="769DC916" w14:textId="2FE89E72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 исследованиях отмечается, что у ребенка 4 - 5 лет начинает в полной мере функционировать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механизм формирования целостного образа смыслового содержания воспринятого текста. В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возрасте 6 - 7 лет механизм понимания содержательной стороны связного текста,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отличающегося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наглядностью,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вполне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сформирован.</w:t>
      </w:r>
    </w:p>
    <w:p w14:paraId="1E3854F1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Умение воспринимать литературное произведение, осознавать наряду с содержанием 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особенности художественной выразительности не возникает спонтанно, оно формируется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14:paraId="721F7671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A6AA9" w14:textId="38E1AC66" w:rsidR="00E42CAF" w:rsidRDefault="00E42CAF" w:rsidP="00E42CAF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" w:name="3._Задачи_и_содержание_ознакомления_дете"/>
      <w:bookmarkEnd w:id="5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273958" w:rsidRPr="00273958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и содержание ознакомления детей с художественной литературой</w:t>
      </w:r>
    </w:p>
    <w:p w14:paraId="449F9800" w14:textId="77777777" w:rsidR="00E42CAF" w:rsidRDefault="00E42CAF" w:rsidP="00E42CAF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C0FC589" w14:textId="7465C1D8" w:rsidR="00273958" w:rsidRPr="00273958" w:rsidRDefault="00273958" w:rsidP="00E42CAF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Существенное значение имеет определение задач литературного образования в детском саду.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Цель ознакомления дошкольников с художественной литературой, по определению С. Я.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Маршака, - это формирование будущего большого «талантливого читателя», культурно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образованного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4419F59B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Задачи и содержание ознакомления детей с художественной литературой определены на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основе знания особенностей восприятия и понимания произведений литературы 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14:paraId="32F0172C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960C2" w14:textId="600D7130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Обобщенно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сформулировать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образом:</w:t>
      </w:r>
    </w:p>
    <w:p w14:paraId="74C1CAD0" w14:textId="77777777" w:rsidR="00273958" w:rsidRPr="00273958" w:rsidRDefault="00273958" w:rsidP="00E42CAF">
      <w:pPr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воспитывать интерес к художественной литературе, развивать способность к целостному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восприятию произведений разных жанров, обеспечить усвоение содержания произведений и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эмоциональную отзывчивость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него;</w:t>
      </w:r>
    </w:p>
    <w:p w14:paraId="7641F0BA" w14:textId="77777777" w:rsidR="00273958" w:rsidRPr="00273958" w:rsidRDefault="00273958" w:rsidP="00E42CAF">
      <w:pPr>
        <w:widowControl w:val="0"/>
        <w:numPr>
          <w:ilvl w:val="0"/>
          <w:numId w:val="4"/>
        </w:numPr>
        <w:tabs>
          <w:tab w:val="left" w:pos="332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формировать первоначальные представления об особенностях художественной литературы: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о жанрах (проза, поэзия), об их специфических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особенностях; о композиции; о простейших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образности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языке;</w:t>
      </w:r>
    </w:p>
    <w:p w14:paraId="5ABD03DC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9E52B" w14:textId="77777777" w:rsidR="00273958" w:rsidRPr="00273958" w:rsidRDefault="00273958" w:rsidP="00E42CAF">
      <w:pPr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27395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литературно-художественный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вкус,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2739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</w:p>
    <w:p w14:paraId="4DE958B8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D6A3B" w14:textId="77777777" w:rsidR="00273958" w:rsidRPr="00273958" w:rsidRDefault="00273958" w:rsidP="00E42CAF">
      <w:pPr>
        <w:widowControl w:val="0"/>
        <w:numPr>
          <w:ilvl w:val="0"/>
          <w:numId w:val="4"/>
        </w:numPr>
        <w:tabs>
          <w:tab w:val="left" w:pos="336"/>
        </w:tabs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улавливать</w:t>
      </w:r>
      <w:r w:rsidRPr="0027395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музыкальность,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звучность,</w:t>
      </w:r>
      <w:r w:rsidRPr="002739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ритмичность,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поэтичность</w:t>
      </w:r>
      <w:r w:rsidRPr="002739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рассказов,</w:t>
      </w:r>
      <w:r w:rsidRPr="00273958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сказок,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стихов;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развивать поэтический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слух.</w:t>
      </w:r>
    </w:p>
    <w:p w14:paraId="13E115AE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51A06" w14:textId="57AC8F62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У детей формируют также способность элементарно анализировать содержание и форму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произведения. Ребенок подготовительной к школе группы должен уметь: определять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основных героев; на основе анализа поступков персонажей высказывать свое эмоциональное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отношение к ним (кто нравится и почему); определять жанр (стихотворение, рассказ, сказка);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улавливать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образности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(определения,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сравнения).</w:t>
      </w:r>
    </w:p>
    <w:p w14:paraId="58640618" w14:textId="7EBC36C5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Задача детского сада, как отмечает Л. М. Гурович, заключается в подготовке к долгосрочному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литературному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образованию,</w:t>
      </w:r>
      <w:r w:rsidRPr="0027395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достаточно обширный литературный багаж, литературную начитанность, так как в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дошкольном детстве ребенок знакомится с разнообразием фольклорных жанров (сказка,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загадка, пословица, небылица и др.). В эти же годы дети знакомятся с русской и зарубежной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классикой - с произведениями А. С. Пушкина, Л. Н. Толстого, К. Д. Ушинского, братьев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Гримм,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X. К.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Андерсена,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Ш. Перро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18D36D13" w14:textId="158E18D5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Решая задачу подготовки детей к литературному образованию, предлагается давать им знания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писателях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поэтах, 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народном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творчестве, 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иллюстрациях.</w:t>
      </w:r>
    </w:p>
    <w:p w14:paraId="27EE814F" w14:textId="075B6133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 современных вариативных программах раскрываются вопросы литературного развития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47028620" w14:textId="399714C3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Для решения задач всестороннего воспитания средствами художественной литературы,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формирования личности ребенка, его художественного развития существенную роль играет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правильный отбор произведений литературы как для чтения и рассказывания, так и для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исполнительской деятельности. В основе отбора - педагогические принципы, разработанные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эстетики.</w:t>
      </w:r>
    </w:p>
    <w:p w14:paraId="262E3692" w14:textId="787541DB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При отборе книг надо учитывать, что литературное произведение должно нести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познавательные, эстетические и. нравственные функции, т.е. оно должно быть средством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умственного,</w:t>
      </w:r>
      <w:r w:rsidRPr="002739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14:paraId="7BDFD756" w14:textId="120582BD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При выборе книг учитывается также единство содержания и формы. Литературоведение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выделяет в содержании тематику, проблематику и идейно-эмоциональную оценку. В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литературно-художественной форме - предметную изобразительность (персонажи, события,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поступки, диалоги, монологи, портретные и психологические характеристики героев), речевой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композицию.</w:t>
      </w:r>
    </w:p>
    <w:p w14:paraId="5554F620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Проблема отбора книг для чтения и рассказывания дошкольникам раскрывается в работах О.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27395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Соловьевой,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73958">
        <w:rPr>
          <w:rFonts w:ascii="Times New Roman" w:eastAsia="Times New Roman" w:hAnsi="Times New Roman" w:cs="Times New Roman"/>
          <w:sz w:val="28"/>
          <w:szCs w:val="28"/>
        </w:rPr>
        <w:t>Федяевской</w:t>
      </w:r>
      <w:proofErr w:type="spellEnd"/>
      <w:r w:rsidRPr="00273958">
        <w:rPr>
          <w:rFonts w:ascii="Times New Roman" w:eastAsia="Times New Roman" w:hAnsi="Times New Roman" w:cs="Times New Roman"/>
          <w:sz w:val="28"/>
          <w:szCs w:val="28"/>
        </w:rPr>
        <w:t>, Н.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Карпинской,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М. Гурович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других.</w:t>
      </w:r>
    </w:p>
    <w:p w14:paraId="37731B71" w14:textId="456C6D6A" w:rsidR="00273958" w:rsidRDefault="00273958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E42EA" w14:textId="1749E8D2" w:rsidR="00E42CAF" w:rsidRDefault="00E42CAF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583A7" w14:textId="77777777" w:rsidR="00E42CAF" w:rsidRPr="00273958" w:rsidRDefault="00E42CAF" w:rsidP="00967F9C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09484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Разработано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критериев:</w:t>
      </w:r>
    </w:p>
    <w:p w14:paraId="097E7D53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9A85CF" w14:textId="77777777" w:rsidR="00273958" w:rsidRPr="00273958" w:rsidRDefault="00273958" w:rsidP="00E42CAF">
      <w:pPr>
        <w:widowControl w:val="0"/>
        <w:numPr>
          <w:ilvl w:val="0"/>
          <w:numId w:val="5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идейная направленность детской книги. Идейность обусловливает соответствие задачам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нравственного воспитания, воспитания любви к Родине, к людям, к природе. Моральный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облик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идейность</w:t>
      </w:r>
      <w:r w:rsidRPr="002739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книги;</w:t>
      </w:r>
    </w:p>
    <w:p w14:paraId="6C9D1C06" w14:textId="77777777" w:rsidR="00273958" w:rsidRPr="00273958" w:rsidRDefault="00273958" w:rsidP="00E42CA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высокое художественное мастерство, литературная ценность. Критерием художественности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является единство содержания произведения и его формы. Важен образцовый литературный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язык;</w:t>
      </w:r>
    </w:p>
    <w:p w14:paraId="624900C6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F89AB" w14:textId="77777777" w:rsidR="00273958" w:rsidRPr="00273958" w:rsidRDefault="00273958" w:rsidP="00E42CAF">
      <w:pPr>
        <w:widowControl w:val="0"/>
        <w:numPr>
          <w:ilvl w:val="0"/>
          <w:numId w:val="5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доступность литературного произведения, соответствие возрастным и психологическим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особенностям детей. При отборе книг учитываются особенности внимания, памяти,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27395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14:paraId="5A412183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F87DE" w14:textId="77777777" w:rsidR="00273958" w:rsidRPr="00273958" w:rsidRDefault="00273958" w:rsidP="00E42CAF">
      <w:pPr>
        <w:widowControl w:val="0"/>
        <w:numPr>
          <w:ilvl w:val="0"/>
          <w:numId w:val="5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сюжетная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занимательность, простота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ясность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5BFC0AFE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3E86B7" w14:textId="77777777" w:rsidR="00273958" w:rsidRPr="00273958" w:rsidRDefault="00273958" w:rsidP="00E42CAF">
      <w:pPr>
        <w:widowControl w:val="0"/>
        <w:numPr>
          <w:ilvl w:val="0"/>
          <w:numId w:val="5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27395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14:paraId="4CC30F85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730AA" w14:textId="7F0FD695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Критерии отбора дают возможность определить круг детского чтения и рассказывания. В него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входит несколько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14:paraId="4A52D14F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49EBC" w14:textId="77777777" w:rsidR="00273958" w:rsidRPr="00273958" w:rsidRDefault="00273958" w:rsidP="00E42CAF">
      <w:pPr>
        <w:widowControl w:val="0"/>
        <w:numPr>
          <w:ilvl w:val="0"/>
          <w:numId w:val="7"/>
        </w:numPr>
        <w:tabs>
          <w:tab w:val="left" w:pos="3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 русского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мира.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73958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фольклора: загадки, пословицы, поговорки, песенки, потешки, </w:t>
      </w:r>
      <w:proofErr w:type="spellStart"/>
      <w:r w:rsidRPr="00273958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273958">
        <w:rPr>
          <w:rFonts w:ascii="Times New Roman" w:eastAsia="Times New Roman" w:hAnsi="Times New Roman" w:cs="Times New Roman"/>
          <w:sz w:val="28"/>
          <w:szCs w:val="28"/>
        </w:rPr>
        <w:t>, небылицы 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перевертыши;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сказки.</w:t>
      </w:r>
    </w:p>
    <w:p w14:paraId="0BBA86BD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FBE7B" w14:textId="77777777" w:rsidR="00273958" w:rsidRPr="00273958" w:rsidRDefault="00273958" w:rsidP="00E42CAF">
      <w:pPr>
        <w:widowControl w:val="0"/>
        <w:numPr>
          <w:ilvl w:val="0"/>
          <w:numId w:val="7"/>
        </w:numPr>
        <w:tabs>
          <w:tab w:val="left" w:pos="3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зарубежной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14:paraId="75CB2289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F8E845" w14:textId="77777777" w:rsidR="00273958" w:rsidRPr="00273958" w:rsidRDefault="00273958" w:rsidP="00E42CAF">
      <w:pPr>
        <w:widowControl w:val="0"/>
        <w:numPr>
          <w:ilvl w:val="0"/>
          <w:numId w:val="7"/>
        </w:numPr>
        <w:tabs>
          <w:tab w:val="left" w:pos="3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зарубежной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14:paraId="43F35457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76D10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Требования современной жизни, педагогической науки заставляют постоянно пересматривать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чтения,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дополняя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произведениями.</w:t>
      </w:r>
    </w:p>
    <w:p w14:paraId="771FE862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2F52F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Круг детского чтения составляют произведения разных жанров: рассказы, повести, сказки,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поэмы,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лирические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шуточные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стихи, загадки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3E24D009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DB972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Ежегодно издается много новой литературы для детей, за выходом которой воспитателю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необходимо следить и самостоятельно пополнять детскую библиотечку, руководствуясь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рассмотренными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творческим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подходом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 выбору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книг.</w:t>
      </w:r>
    </w:p>
    <w:p w14:paraId="31D00B87" w14:textId="77777777" w:rsidR="00273958" w:rsidRPr="00273958" w:rsidRDefault="00273958" w:rsidP="00967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70DF7" w14:textId="485F3E6F" w:rsidR="00273958" w:rsidRDefault="00273958" w:rsidP="00E42CAF">
      <w:pPr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spacing w:after="0" w:line="240" w:lineRule="auto"/>
        <w:ind w:left="340" w:hanging="2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6" w:name="4._Методика_художественного_чтения_и_рас"/>
      <w:bookmarkEnd w:id="6"/>
      <w:r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Методика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художественного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чтения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рассказывания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детям</w:t>
      </w:r>
    </w:p>
    <w:p w14:paraId="08EAF5BB" w14:textId="77777777" w:rsidR="00E42CAF" w:rsidRPr="00273958" w:rsidRDefault="00E42CAF" w:rsidP="00E42CAF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34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7BF80FD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Методика работы с книгой в детском саду исследована и раскрыта в монографиях,</w:t>
      </w:r>
      <w:r w:rsidRPr="00273958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739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пособиях.</w:t>
      </w:r>
    </w:p>
    <w:p w14:paraId="18C455F6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Кратко остановимся на методах ознакомления с художественной литературой.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14:paraId="3F226EFF" w14:textId="77777777" w:rsidR="00273958" w:rsidRPr="00273958" w:rsidRDefault="00273958" w:rsidP="00E42CAF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 xml:space="preserve">Чтение воспитателя по книге или наизусть. Это дословная передача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текста. Читающий,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сохраняя язык автора, передает все оттенки мыслей писателя, воздействует на ум и чувства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слушателей.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Значительная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7395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2739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читается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книге.</w:t>
      </w:r>
    </w:p>
    <w:p w14:paraId="2709020F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0AFA0" w14:textId="77777777" w:rsidR="00273958" w:rsidRPr="00273958" w:rsidRDefault="00273958" w:rsidP="00E42CAF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Рассказывание воспитателя. Это относительно свободная передача текста (возможны</w:t>
      </w:r>
      <w:r w:rsidRPr="0027395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перестановка слов, замена их, толкование). Рассказывание дает большие возможности для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727E4D1C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13004" w14:textId="77777777" w:rsidR="00273958" w:rsidRPr="00273958" w:rsidRDefault="00273958" w:rsidP="00E42CA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Инсценирование. Этот метод можно рассматривать как средство вторичного ознакомления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художественным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произведением.</w:t>
      </w:r>
    </w:p>
    <w:p w14:paraId="157C0B9B" w14:textId="77777777" w:rsidR="00273958" w:rsidRPr="00273958" w:rsidRDefault="00273958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6006A" w14:textId="77777777" w:rsidR="00273958" w:rsidRPr="00273958" w:rsidRDefault="00273958" w:rsidP="00E42CAF">
      <w:pPr>
        <w:widowControl w:val="0"/>
        <w:numPr>
          <w:ilvl w:val="0"/>
          <w:numId w:val="6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58">
        <w:rPr>
          <w:rFonts w:ascii="Times New Roman" w:eastAsia="Times New Roman" w:hAnsi="Times New Roman" w:cs="Times New Roman"/>
          <w:sz w:val="28"/>
          <w:szCs w:val="28"/>
        </w:rPr>
        <w:t>Заучивание наизусть/Выбор способа передачи произведения (чтение или рассказывание)</w:t>
      </w:r>
      <w:r w:rsidRPr="00273958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зависит от</w:t>
      </w:r>
      <w:r w:rsidRPr="0027395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2739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9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2739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58">
        <w:rPr>
          <w:rFonts w:ascii="Times New Roman" w:eastAsia="Times New Roman" w:hAnsi="Times New Roman" w:cs="Times New Roman"/>
          <w:sz w:val="28"/>
          <w:szCs w:val="28"/>
        </w:rPr>
        <w:t>слушателей.</w:t>
      </w:r>
    </w:p>
    <w:p w14:paraId="15017BD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Традиционно в методике развития речи принято выделять две формы работы с книгой в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детском саду: чтение и рассказывание художественной литературы и заучивание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стихотворений на занятиях и использование литературных произведений и произведений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устного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4F82A09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19A0C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Рассмотрим методику художественного чтения и рассказывания на занятиях.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М. Конина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выделяет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занятий:</w:t>
      </w:r>
    </w:p>
    <w:p w14:paraId="742FA515" w14:textId="77777777" w:rsidR="00C37AF5" w:rsidRPr="00C37AF5" w:rsidRDefault="00C37AF5" w:rsidP="00E42CAF">
      <w:pPr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рассказывание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62DD1807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FB90E" w14:textId="77777777" w:rsidR="00C37AF5" w:rsidRPr="00C37AF5" w:rsidRDefault="00C37AF5" w:rsidP="00E42CAF">
      <w:pPr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нескольких произведений, объединенных единой тематикой (чтение стихов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рассказов о весне, о жизни животных) или единством образов (две сказки о лисичке). Можно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объединять произведения одного жанра (два рассказа с моральным содержанием) или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несколько жанров (загадка, рассказ, стихотворение). На таких занятиях объединяют новый 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знакомый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материал.</w:t>
      </w:r>
    </w:p>
    <w:p w14:paraId="459B393C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EF82E5" w14:textId="77777777" w:rsidR="00C37AF5" w:rsidRPr="00C37AF5" w:rsidRDefault="00C37AF5" w:rsidP="00E42CAF">
      <w:pPr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757D6BB2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98A11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литературного произведения и рассматривание репродукций с картины известного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художника;</w:t>
      </w:r>
    </w:p>
    <w:p w14:paraId="08529881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B136AC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left="236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(лучше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поэтического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произведения)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музыкой.</w:t>
      </w:r>
    </w:p>
    <w:p w14:paraId="208B4BF6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DF04A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На подобных занятиях учитывается сила воздействия произведений на эмоции ребенка. В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подборе материала должна быть определенная логика - усиление эмоциональной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насыщенности к концу занятия. В то же время учитываются особенности поведения детей,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восприятия, эмоциональная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отзывчивость.</w:t>
      </w:r>
    </w:p>
    <w:p w14:paraId="35280B25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05020" w14:textId="77777777" w:rsidR="00C37AF5" w:rsidRPr="00C37AF5" w:rsidRDefault="00C37AF5" w:rsidP="00E42CAF">
      <w:pPr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рассказывание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материала:</w:t>
      </w:r>
    </w:p>
    <w:p w14:paraId="2A4EB29E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272CD2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и рассказывание с игрушками (повторное рассказывание сказки «Три медведя»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сопровождается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показом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ними);</w:t>
      </w:r>
    </w:p>
    <w:p w14:paraId="01EF2A77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3CD738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left="236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настольный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(картонный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фанерный,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сказке «Репка»);</w:t>
      </w:r>
    </w:p>
    <w:p w14:paraId="6C195DD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180BC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left="236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кукольный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теневой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театр,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24635F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04FA66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left="236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диафильмы,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диапозитивы,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кинофильмы,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телепередачи.</w:t>
      </w:r>
    </w:p>
    <w:p w14:paraId="3706C816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6D434" w14:textId="77777777" w:rsidR="00C37AF5" w:rsidRPr="00C37AF5" w:rsidRDefault="00C37AF5" w:rsidP="00E42CAF">
      <w:pPr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14:paraId="44779686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65F08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оно может быть логически связано с содержанием занятия (в процессе беседы о школе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стихов,</w:t>
      </w:r>
      <w:r w:rsidRPr="00C37A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загадывание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загадок);</w:t>
      </w:r>
    </w:p>
    <w:p w14:paraId="4D08934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67DFB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может быть самостоятельной частью занятия (повторное чтение стихов или рассказа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материала).</w:t>
      </w:r>
    </w:p>
    <w:p w14:paraId="5D1BDDB3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4FBDD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методике занятий следует выделить такие вопросы, как подготовка к занятию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методические требования к нему, беседа о прочитанном, повторное чтение, использование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иллюстраций.</w:t>
      </w:r>
    </w:p>
    <w:p w14:paraId="6D0F0CF9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1956E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Pr="00C37AF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C37A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занятию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моменты:</w:t>
      </w:r>
    </w:p>
    <w:p w14:paraId="29C55755" w14:textId="0E774D29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7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обоснованный выбор произведения в соответствии с разработанными критериями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(художественный уровень и воспитательное значение), с учетом возраста детей, текущей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 работы с детьми и времени года, а также выбор методов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книгой;</w:t>
      </w:r>
    </w:p>
    <w:p w14:paraId="21E7BF6E" w14:textId="188A98E2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left="236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C37A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литературной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52A79728" w14:textId="77777777" w:rsidR="00C37AF5" w:rsidRPr="00C37AF5" w:rsidRDefault="00C37AF5" w:rsidP="00E42CAF">
      <w:pPr>
        <w:widowControl w:val="0"/>
        <w:numPr>
          <w:ilvl w:val="0"/>
          <w:numId w:val="8"/>
        </w:numPr>
        <w:tabs>
          <w:tab w:val="left" w:pos="236"/>
        </w:tabs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подготовка воспитателя к чтению произведения. Нужно прочитать произведение так, чтобы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дети поняли основное содержание, идею и эмоционально пережили прослушанное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(прочувствовали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его).</w:t>
      </w:r>
    </w:p>
    <w:p w14:paraId="025EBC37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25491" w14:textId="0BB52AFE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С этой целью требуется провести литературный анализ художественного текста: понять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основной замысел автора, характер действующих лиц, их взаимоотношения, мотивы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поступков.</w:t>
      </w:r>
    </w:p>
    <w:p w14:paraId="3EC55A1F" w14:textId="403F0779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Далее идет р</w:t>
      </w:r>
      <w:r w:rsidR="00E42C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бота над выразительностью передачи: овладение средствами эмоциональной 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образной выразительности (основной тон, интонации); расстановка логических ударений,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пауз;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произношения,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хорошей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дикции.</w:t>
      </w:r>
    </w:p>
    <w:p w14:paraId="2A9EC02C" w14:textId="4D0E8572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предварительную работу входит и подготовка детей. Прежде всего подготовка к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восприятию литературного текста, к осмыслению его содержания и формы. Еще К. Д.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Ушинский считал необходимым «предварительно доводить дитя до понимания того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произведения, которое предполагается прочесть, и потом уже читать его, не ослабляя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впечатление излишними толкованиями». С этой целью можно активизировать личный опыт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детей, обогатить их представления путем организации наблюдений, экскурсий,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рассматривания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картин, иллюстраций.</w:t>
      </w:r>
    </w:p>
    <w:p w14:paraId="273F2F9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Объяснение незнакомых слов - обязательный прием, обеспечивающий полноценное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восприятие произведения. Следует объяснять значения тех слов, без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понимания которых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неясными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образов, поступки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персонажей.</w:t>
      </w:r>
    </w:p>
    <w:p w14:paraId="2D6809D3" w14:textId="4122541C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Варианты объяснения различны: подстановка другого слова во время чтения прозы, подбор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синонимов (избушка лубяная - деревянная, горница - комната); употребление слов или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словосочетаний воспитателем до чтения, во время знакомства детей с картинкой («течет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молоко по вымечку, а с вымечка по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копытечку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» - при рассматривании козы на картинке);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0B4DA6A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Вместе с тем, анализируя текст, надо помнить, что не все слова требуют толкования. Так,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читая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Пушкина,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«столбовая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дворянка»,</w:t>
      </w:r>
    </w:p>
    <w:p w14:paraId="0FE23228" w14:textId="5D018D03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«соболья душегрейка», «пряник печатный», так как они не мешают пониманию основного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содержания. Ошибочно спрашивать у детей, что им непонятно в тексте, но на вопрос 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 доступной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14:paraId="73AAD137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Методика проведения занятия по художественному чтению и рассказыванию и его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построение зависят от типа занятия, содержания литературного материала и возраста детей. В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структуре типичного занятия можно выделить три части. В первой части происходит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знакомство с произведением, основная цель - обеспечить детям правильное и яркое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восприятие путем художественного слова. Во второй части проводится беседа о прочитанном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 целью уточнения содержания и литературно-художественной формы, средств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художественной выразительности. В третьей части организуется повторное чтение текста с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углубления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воспринятого.</w:t>
      </w:r>
    </w:p>
    <w:p w14:paraId="7B291D05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B3456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Проведение занятия требует создания спокойной обстановки, четкой организации детей,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атмосферы.</w:t>
      </w:r>
    </w:p>
    <w:p w14:paraId="1F3FAFB6" w14:textId="1F8B99F0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Чтению может предшествовать краткая вводная беседа, подготавливающая детей к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восприятию,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связывающая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текущие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07762203" w14:textId="499D4A9A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такую беседу могут быть включены краткий рассказ о писателе, напоминание о его других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книгах, уже знакомых детям. Если предшествующей работой дети подготовлены к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восприятию книги, вызвать у них интерес можно с помощью загадки, стихотворения,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картинки. Далее нужно назвать произведение, его жанр (рассказ, сказка, стихотворение), имя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автора.</w:t>
      </w:r>
    </w:p>
    <w:p w14:paraId="5528782C" w14:textId="3243DB8D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Выразительное чтение, заинтересованность самого воспитателя, его эмоциональный контакт с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детьми повышают степень воздействия художественного слова. Во время чтения не следует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отвлекать детей от восприятия текста вопросами, дисциплинарными замечаниями, достаточно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понижения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голоса, паузы.</w:t>
      </w:r>
    </w:p>
    <w:p w14:paraId="0C9712AB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По окончании чтения, пока дети находятся под впечатлением прослушанного, необходима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небольшая пауза. Стоит ли сразу переходить к аналитической беседе? Е. А.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 считала,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что наиболее целесообразно поддержать детские переживания, а элементы анализа усилить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при повторном чтении. Разговор, затеянный по инициативе педагога, будет неуместен, так как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разрушит впечатление от прочитанного. Можно спросить, понравилась ли сказка,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подчеркнуть: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«Хорошая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золотая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рыбка, как она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помогала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старику!»,</w:t>
      </w:r>
      <w:r w:rsidRPr="00C37A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или: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«Каков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1AB3E611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Маленький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удаленький!»</w:t>
      </w:r>
    </w:p>
    <w:p w14:paraId="028DD9A5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A7E81" w14:textId="704A6F62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широкой практике чтение сопровождается аналитической беседой даже в том случае, когда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произведение сильно воздействует на эмоции детей. Часто беседы по прочитанному не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отвечают методическим требованиям. Характерны такие недостатки, как случайный характер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вопросов, стремление педагога к детальному воспроизведению детьми текста; отсутствие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оценки взаимоотношений героев, их поступков; анализ содержания в отрыве от формы;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недостаточное внимание к особенностям жанра, композиции, языку. Такой анализ не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углубляет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0FF3EF5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затрудняет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возможна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14:paraId="1C30786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D8284" w14:textId="77777777" w:rsidR="00E42CAF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Вопросы можно условно классифицировать так (СНОСКА: Гурович Л. М., Береговая Л. Б.,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Логинова В. И. Ребенок и книга. - М., 1992):</w:t>
      </w:r>
    </w:p>
    <w:p w14:paraId="399FAA0D" w14:textId="77777777" w:rsidR="00E42CAF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 позволяющие узнать эмоциональное отношение к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событиям и героям («Кто вам больше понравился? Почему? Нравится герой или нет?»);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4136EF15" w14:textId="1318C049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направленные на выявление основного смысла произведения, его проблему. Например, после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="00E4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А. М. Горького «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Воробьишко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» можно задать такой вопрос: «Кто виноват в том, что мама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осталась без хвоста?»; направленные на выяснение мотива поступков («Почему Маша не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разрешала медведю отдыхать?» - сказка «Маша и медведь»); обращающие внимание на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языковые средства выразительности; направленные на воспроизведение содержания;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подводящие к выводам («Почему писатель так назвал свой рассказ? Зачем писатель рассказал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эту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историю?»).</w:t>
      </w:r>
    </w:p>
    <w:p w14:paraId="737EDE7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493BF" w14:textId="3795729B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При чтении научно-популярных книг, например о труде, о природе, беседа сопровождает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и даже включается в процесс чтения. Содержание книг познавательного характера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указывает на необходимость беседы для успешного решения главной образовательной задачи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(по книгам С. Баруздина «Кто построил этот дом?», С. Маршака «Откуда стол пришел», В.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Маяковского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«Конь-огонь»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54B4F82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конце занятия возможны повторное чтение произведения (если оно короткое)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которые углубляют понимание текста, уточняют его, полнее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раскрывают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образы.</w:t>
      </w:r>
    </w:p>
    <w:p w14:paraId="066199FF" w14:textId="7B5A8616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Методика использования иллюстраций зависит от содержания и формы книги, от возраста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детей. Основной принцип - показ иллюстрации не должен нарушать целостного восприятия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14:paraId="695D8B8C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Е. А.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 допускала различные варианты использования картинки для углубления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уточнения образа. Если книга объединяет ряд картинок с небольшими подписями, не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связанными друг с другом, сначала показывается картинка, потом читается текст. Примером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служить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Маяковского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страница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слон,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то львица»,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Барто</w:t>
      </w:r>
    </w:p>
    <w:p w14:paraId="00616D7F" w14:textId="5AD6FBC4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«Игрушки».</w:t>
      </w:r>
    </w:p>
    <w:p w14:paraId="3A3967A1" w14:textId="04857F20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Неверным будет показ иллюстраций в процессе чтения художественного произведения,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написанного без разделения его на части. В этом случае можно за несколько дней до чтения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дать детям книгу с картинками, которые вызовут интерес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lastRenderedPageBreak/>
        <w:t>к тексту, либо картинки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организованно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чтения.</w:t>
      </w:r>
    </w:p>
    <w:p w14:paraId="64E982E3" w14:textId="106A97D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Если книга разделена на небольшие главки, иллюстрации рассматривают после чтения каждой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части. И только при чтении книги познавательного характера картинка используется в любой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момент для наглядного пояснения текста. Это не нарушит единства впечатления. (Более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подробно методика ознакомления с книжной иллюстрацией рассматривается в работах Т. А.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Репиной,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В. А.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Езикеевой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, И. Котовой.)</w:t>
      </w:r>
    </w:p>
    <w:p w14:paraId="0EA65709" w14:textId="644FC2D5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Одним из приемов, углубляющих понимание содержания и выразительных средств, является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повторное чтение. Небольшие по объему произведения повторяются сразу после первичного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чтения, большие требуют какого-то времени для осмысления. Далее возможно чтение только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отдельных, наиболее значимых частей. Повторное чтение всего этого материала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целесообразно провести через какой-то отрезок времени (2 - 3 недели). Чтение стихов,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потешек,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рассказов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повторяется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чаще.</w:t>
      </w:r>
    </w:p>
    <w:p w14:paraId="3FDDB9A9" w14:textId="62F25A44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Дети любят слушать знакомые рассказы и сказки по много раз. При повторении необходимо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точно воспроизводить первоначальный текст. Знакомые произведения могут быть включены в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речи, в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утренники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развлечения.</w:t>
      </w:r>
    </w:p>
    <w:p w14:paraId="7CEF1043" w14:textId="067DCA55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Таким образом, при ознакомлении дошкольников с художественной литературой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используются разные приемы формирования полноценного восприятия произведения детьми: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выразительное чтение воспитателя, беседа о прочитанном, повторное чтение, рассматривание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иллюстраций,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незнакомых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14:paraId="65BC0A04" w14:textId="22C7DA60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Особое место в детском чтении занимает такой жанр, как повесть для маленьких. Чтение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повести, как отмечала Р. И. Жуковская, дает ребенку возможность долго следить за жизнью 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приключениями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героя.</w:t>
      </w:r>
    </w:p>
    <w:p w14:paraId="79D922ED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такой книги становится для детей особенно увлекательным, если наиболее интересные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главы читаются повторно. Важно правильно разделить произведение на части. Каждая часть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законченной.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останавливаться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самом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интересном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месте.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</w:t>
      </w:r>
    </w:p>
    <w:p w14:paraId="1A1DD862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«длинных» книг приучает детей на протяжении длительного времени следить за действиями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героев, оценивать их поступки, устанавливать свое отношение к ним, учит сохранять в памяти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связывать части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14:paraId="0602EBDD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F42F8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Большое значение имеет чтение книг с моральным содержанием. В них через художественные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образы воспитываются смелость, чувство гордости и восхищения героизмом людей,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сочувствие,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отзывчивость, заботливое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близким.</w:t>
      </w:r>
    </w:p>
    <w:p w14:paraId="7F58FB15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5506A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Чтение этих книг обязательно сопровождается беседой. Дети учатся оценивать поступки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персонажей,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мотивы.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осмыслить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героям,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добивается</w:t>
      </w:r>
    </w:p>
    <w:p w14:paraId="7CE919B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понимания главной идеи. При правильной постановке вопросов у ребенка возникает желание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подражать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нравственным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поступкам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героев.</w:t>
      </w:r>
    </w:p>
    <w:p w14:paraId="158B80AF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09AD2D" w14:textId="2651F513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Следует предостеречь педагогов от моральных бесед и нравоучений в связи с содержанием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книги. Разговор следует вести о поступках персонажей, а не о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поведении детей группы. Само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произведение силой художественного образа окажет большее воздействие, чем любое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морализирование.</w:t>
      </w:r>
    </w:p>
    <w:p w14:paraId="5C454E6B" w14:textId="7B59279F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Для чтения можно объединять по тематическому принципу два произведения и более. Одно из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E42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может быть знакомым детям, другое - новым. Так, по теме «дружба» хорошо сочетать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басню Л. Н. Толстого «Два товарища» и рассказ В. А. Осеевой «Синие листья». О вежливости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 уважении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Осеевой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«Волшебное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слово»,</w:t>
      </w:r>
    </w:p>
    <w:p w14:paraId="69DE4C1D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«Просто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старушка»,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«Печенье»; С.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Михалкова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«Одна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рифма»;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русскую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народную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сказку</w:t>
      </w:r>
    </w:p>
    <w:p w14:paraId="74349373" w14:textId="3133AC8D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«Морозко»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Толстого;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Воронковой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«Подружки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идут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школу»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2E0BB9EE" w14:textId="01981ADA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Значительное место в детском чтении занимает веселая книга. Она способствует воспитанию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чувства юмора, а чувство юмора связано с переживанием положительных эмоций, с умением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замечать смешное в жизни, понимать шутку окружающих и шутить самому, смеяться над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собой. Дети смеются, слушая небылицы, считалки, дразнилки, потешки, перевертыши,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шуточные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диалоги. Заключенное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остроумие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доступно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036D43EB" w14:textId="434ABB64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Используя веселую книгу в воспитании у детей чувства юмора, необходимо постепенно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усложнять знакомство с комическим содержанием. Начинать его надо с чтения произведений,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где комические ситуации ярко выражены: в основе их лежат динамика действия, одушевление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предметов («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 горе» К. Чуковского, «Кто сказал «мяу»?» В. Сутеева, перевертыши,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небылицы). Затем можно переходить к более сложным произведениям, содержащим комизм,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основанный на нелогичности поступков, абсурдности высказываний, показе отрицательных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качеств персонажа («Раз, два, три» С. Михалкова, «Бобик в гостях у Барбоса» Н. Носова). Для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комического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 детей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усилий.</w:t>
      </w:r>
    </w:p>
    <w:p w14:paraId="11D341A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веселом комическом рассказе должен быть сюжет, доступный и интересный ребенку.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Важно, чтобы в художественной форме ребенок получил образ, запомнившийся ему. Стихи с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их ритмом, рифмой и звучностью делают веселый рассказ еще более привлекательным для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дошкольника.</w:t>
      </w:r>
    </w:p>
    <w:p w14:paraId="708953E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643794" w14:textId="1DD7F270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Коротко остановимся на некоторых вопросах методики ознакомления с художественной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="00E42CAF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книгой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этапах.</w:t>
      </w:r>
    </w:p>
    <w:p w14:paraId="22B51C62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E997F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у детей воспитывают любовь и интерес к книге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иллюстрации, умение сосредоточивать внимание на тексте, слушать его до конца, понимать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содержание и эмоционально откликаться на него. У малышей формируют навык совместного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слушания, умение отвечать на вопросы, бережное отношение к книге. Владея такими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навыками,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книги.</w:t>
      </w:r>
    </w:p>
    <w:p w14:paraId="602351F6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C2661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Начиная с младшей группы детей подводят к различению жанров. Воспитатель сам называет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жанр художественной литературы: «расскажу сказку, прочитаю стихотворение». Рассказав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сказку, воспитатель помогает детям вспомнить интересные места, повторить характеристики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персонажей («Петя-петушок, золотой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lastRenderedPageBreak/>
        <w:t>гребешок», «Выросла репка большая-пребольшая»),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повторяющиеся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Козлятушки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-ребятушки,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отомкнитеся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отопритеся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!»,</w:t>
      </w:r>
    </w:p>
    <w:p w14:paraId="569D1A51" w14:textId="266F5E1D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«Терем-теремок, кто в тереме живет?») и действия («Тянут-потянут, вытянуть не могут»).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запомнить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повторять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интонациями.</w:t>
      </w:r>
    </w:p>
    <w:p w14:paraId="64076E83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Дети способны понять и запомнить сказку, повторить песенку, однако речь их недостаточно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выразительна.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Причинами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плохая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дикция,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неумение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звуки.</w:t>
      </w:r>
    </w:p>
    <w:p w14:paraId="28FD0790" w14:textId="197A3D8D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Поэтому надо учить детей четко и внятно произносить звуки, повторять слова 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словосочетания;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вошли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активный словарь.</w:t>
      </w:r>
    </w:p>
    <w:p w14:paraId="0E17EFCA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 углубляется работа по воспитанию у детей способности к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восприятию литературного произведения, стремления эмоционально откликаться на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описанные события. На занятиях внимание детей привлекают и к содержанию, и к легко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различимой на слух (стихотворная, прозаическая) форме произведения, а также к некоторым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особенностям литературного языка (сравнения, эпитеты). Это содействует развитию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поэтического слуха, чуткости к образной речи. Как и в младших группах, воспитатель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называет жанр произведения. Становится возможен небольшой анализ произведения, то есть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беседа о прочитанном. Детей учат отвечать на вопросы, понравилась ли сказка (рассказ), о чем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рассказывается, какими словами она начинается и какими заканчивается. Беседа развивает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умение размышлять, высказывать свое отношение к персонажам, правильно оценивать их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поступки, характеризовать нравственные качества, дает возможность поддерживать интерес к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художественному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слову,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образным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выражениям,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грамматическим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конструкциям.</w:t>
      </w:r>
    </w:p>
    <w:p w14:paraId="4756CF01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04329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 старшем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дошкольном возрасте</w:t>
      </w:r>
      <w:r w:rsidRPr="00C37A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интерес к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книгам,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желание слушать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их чтение. Накопленный жизненный и литературный опыт дает ребенку возможность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понимать идею произведения, поступки героев, мотивы поведения. Дети начинают осознанно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относиться к авторскому слову, замечать особенности языка, образную речь и воспроизводить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ее.</w:t>
      </w:r>
    </w:p>
    <w:p w14:paraId="6A2D6804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C3F69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Необходима систематическая целенаправленная работа по знакомству детей с жанром прозы и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поэзии, с содержанием сказок и рассказов, с их композиционными и языковыми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особенностями. При этом используются словесные методические приемы в сочетании с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наглядными: беседы после ознакомления с произведением, помогающие определить жанр,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основное содержание, средства художественной выразительности; зачитывание фрагментов из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 по просьбе детей (выборочное чтение); беседы о прочитанных ранее любимых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детьми книгах; знакомство с писателем: демонстрация портрета, рассказ о творчестве,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рассматривание книг, иллюстраций к ним; просмотр диафильмов, кинофильмов, диапозитивов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по литературным произведениям (возможен только после знакомства с текстом книги);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прослушивание записей исполнения литературных произведений мастерами художественного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14:paraId="6A1996CE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BB39D2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Свое отношение к сказкам, рассказам, басням и стихам дети выражают в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рисунке, поэтому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сюжеты литературных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как темы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рисования.</w:t>
      </w:r>
    </w:p>
    <w:p w14:paraId="13A61717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0931D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Рекомендуется использовать творческие задания на подбор сравнений, эпитетов, синонимов,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антонимов, на подбор рифмы к слову и словосочетанию из художественного произведения, на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продолжение авторского рассказа, на придумывание сюжета сказки, на составление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творческого рассказа по потешке, загадке, песенке. Выполнение творческих заданий помогает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глубже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C37A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использованные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книге.</w:t>
      </w:r>
    </w:p>
    <w:p w14:paraId="0DA89D8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EE27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Авторы книги «Ребенок и книга» (СНОСКА: См.: Гурович Л. М., Береговая Л. Б., Логинова В.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И. Ребенок и книга. - М., 1992) разработали 20 занятий по ознакомлению дошкольников с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литературными произведениями разных жанров. Из всех видов занятий с книгой в детском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саду они выбрали чтение книг с последующей беседой, считая его наиболее важным. В ходе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такого занятия дети овладевают умением слушать, слышать и осознавать литературные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произведения, получать эстетическое наслаждение от встречи с книгой. Разработки этих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можно рекомендовать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качестве образцов.</w:t>
      </w:r>
      <w:r w:rsidRPr="00C37AF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Программное содержание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литературную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14:paraId="0831993D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075A0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Как уже отмечалось выше, одним из методов ознакомления с художественной литературой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является инсценировка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37A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Напомним,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это средство</w:t>
      </w:r>
    </w:p>
    <w:p w14:paraId="1B290855" w14:textId="77777777" w:rsidR="00C37AF5" w:rsidRPr="00C37AF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вторичного ознакомления с художественным произведением. Инсценирование его возможно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при условии хорошего знания детьми текста. Существует довольно много видов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инсценировок: игра-драматизация, театрализованное выступление детей, кукольный и теневой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театры,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театр игрушек,</w:t>
      </w:r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настольный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картонажный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37A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фанерный театр,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C37A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0D932FE5" w14:textId="16538ECB" w:rsidR="00E639D5" w:rsidRPr="00E639D5" w:rsidRDefault="00C37AF5" w:rsidP="00E42CAF">
      <w:pPr>
        <w:widowControl w:val="0"/>
        <w:autoSpaceDE w:val="0"/>
        <w:autoSpaceDN w:val="0"/>
        <w:spacing w:after="0" w:line="240" w:lineRule="auto"/>
        <w:ind w:left="100" w:right="112" w:firstLine="4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639D5" w:rsidRPr="00E639D5" w:rsidSect="00967F9C">
          <w:pgSz w:w="11910" w:h="16840"/>
          <w:pgMar w:top="1040" w:right="740" w:bottom="709" w:left="993" w:header="720" w:footer="720" w:gutter="0"/>
          <w:cols w:space="720"/>
        </w:sectPr>
      </w:pPr>
      <w:r w:rsidRPr="00C37AF5">
        <w:rPr>
          <w:rFonts w:ascii="Times New Roman" w:eastAsia="Times New Roman" w:hAnsi="Times New Roman" w:cs="Times New Roman"/>
          <w:sz w:val="28"/>
          <w:szCs w:val="28"/>
        </w:rPr>
        <w:t>Дети могут быть и зрителями, и исполнителями. Вопросы содержания и методики</w:t>
      </w:r>
      <w:r w:rsidRPr="00C37A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инсценирования рассматриваются в специальной литературе - авторы Т. Н.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Караманенко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, Ю.</w:t>
      </w:r>
      <w:r w:rsidRPr="00C37AF5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37A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Караманенко</w:t>
      </w:r>
      <w:proofErr w:type="spellEnd"/>
      <w:r w:rsidRPr="00C37A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7A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Федотов, Г.</w:t>
      </w:r>
      <w:r w:rsidRPr="00C37AF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В. Генов,</w:t>
      </w:r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 xml:space="preserve">Л.С. </w:t>
      </w:r>
      <w:proofErr w:type="spellStart"/>
      <w:r w:rsidRPr="00C37AF5">
        <w:rPr>
          <w:rFonts w:ascii="Times New Roman" w:eastAsia="Times New Roman" w:hAnsi="Times New Roman" w:cs="Times New Roman"/>
          <w:sz w:val="28"/>
          <w:szCs w:val="28"/>
        </w:rPr>
        <w:t>Фурмина</w:t>
      </w:r>
      <w:proofErr w:type="spellEnd"/>
      <w:r w:rsidRPr="00C37A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A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37AF5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E42CAF">
        <w:rPr>
          <w:rFonts w:ascii="Times New Roman" w:eastAsia="Times New Roman" w:hAnsi="Times New Roman" w:cs="Times New Roman"/>
          <w:sz w:val="28"/>
          <w:szCs w:val="28"/>
        </w:rPr>
        <w:t>е.</w:t>
      </w:r>
    </w:p>
    <w:p w14:paraId="7C252743" w14:textId="77777777" w:rsidR="009A2079" w:rsidRDefault="00000000" w:rsidP="00E42CAF"/>
    <w:sectPr w:rsidR="009A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65E"/>
    <w:multiLevelType w:val="hybridMultilevel"/>
    <w:tmpl w:val="A3E28F94"/>
    <w:lvl w:ilvl="0" w:tplc="BC4E95C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i/>
        <w:iCs/>
        <w:color w:val="183741"/>
        <w:w w:val="100"/>
        <w:sz w:val="24"/>
        <w:szCs w:val="24"/>
        <w:lang w:val="ru-RU" w:eastAsia="en-US" w:bidi="ar-SA"/>
      </w:rPr>
    </w:lvl>
    <w:lvl w:ilvl="1" w:tplc="53F8A4D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DF7A057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74020100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4" w:tplc="9F96EF04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5" w:tplc="F4B422F0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6" w:tplc="D2DCFF8E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7" w:tplc="6E44A3D4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8" w:tplc="AF4EC7EE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A0E42E2"/>
    <w:multiLevelType w:val="hybridMultilevel"/>
    <w:tmpl w:val="4566C008"/>
    <w:lvl w:ilvl="0" w:tplc="7D12B718">
      <w:start w:val="1"/>
      <w:numFmt w:val="decimal"/>
      <w:lvlText w:val="%1."/>
      <w:lvlJc w:val="left"/>
      <w:pPr>
        <w:ind w:left="100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30CD6DA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FAAA0338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EFD2023C">
      <w:numFmt w:val="bullet"/>
      <w:lvlText w:val="•"/>
      <w:lvlJc w:val="left"/>
      <w:pPr>
        <w:ind w:left="2940" w:hanging="236"/>
      </w:pPr>
      <w:rPr>
        <w:rFonts w:hint="default"/>
        <w:lang w:val="ru-RU" w:eastAsia="en-US" w:bidi="ar-SA"/>
      </w:rPr>
    </w:lvl>
    <w:lvl w:ilvl="4" w:tplc="0A1E7FEA">
      <w:numFmt w:val="bullet"/>
      <w:lvlText w:val="•"/>
      <w:lvlJc w:val="left"/>
      <w:pPr>
        <w:ind w:left="3887" w:hanging="236"/>
      </w:pPr>
      <w:rPr>
        <w:rFonts w:hint="default"/>
        <w:lang w:val="ru-RU" w:eastAsia="en-US" w:bidi="ar-SA"/>
      </w:rPr>
    </w:lvl>
    <w:lvl w:ilvl="5" w:tplc="AEF20BD4">
      <w:numFmt w:val="bullet"/>
      <w:lvlText w:val="•"/>
      <w:lvlJc w:val="left"/>
      <w:pPr>
        <w:ind w:left="4834" w:hanging="236"/>
      </w:pPr>
      <w:rPr>
        <w:rFonts w:hint="default"/>
        <w:lang w:val="ru-RU" w:eastAsia="en-US" w:bidi="ar-SA"/>
      </w:rPr>
    </w:lvl>
    <w:lvl w:ilvl="6" w:tplc="085C0F74">
      <w:numFmt w:val="bullet"/>
      <w:lvlText w:val="•"/>
      <w:lvlJc w:val="left"/>
      <w:pPr>
        <w:ind w:left="5780" w:hanging="236"/>
      </w:pPr>
      <w:rPr>
        <w:rFonts w:hint="default"/>
        <w:lang w:val="ru-RU" w:eastAsia="en-US" w:bidi="ar-SA"/>
      </w:rPr>
    </w:lvl>
    <w:lvl w:ilvl="7" w:tplc="2FB0FDDE">
      <w:numFmt w:val="bullet"/>
      <w:lvlText w:val="•"/>
      <w:lvlJc w:val="left"/>
      <w:pPr>
        <w:ind w:left="6727" w:hanging="236"/>
      </w:pPr>
      <w:rPr>
        <w:rFonts w:hint="default"/>
        <w:lang w:val="ru-RU" w:eastAsia="en-US" w:bidi="ar-SA"/>
      </w:rPr>
    </w:lvl>
    <w:lvl w:ilvl="8" w:tplc="F84C016C">
      <w:numFmt w:val="bullet"/>
      <w:lvlText w:val="•"/>
      <w:lvlJc w:val="left"/>
      <w:pPr>
        <w:ind w:left="7674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20B3336D"/>
    <w:multiLevelType w:val="hybridMultilevel"/>
    <w:tmpl w:val="59A4671C"/>
    <w:lvl w:ilvl="0" w:tplc="3BA0B738">
      <w:start w:val="1"/>
      <w:numFmt w:val="decimal"/>
      <w:lvlText w:val="%1."/>
      <w:lvlJc w:val="left"/>
      <w:pPr>
        <w:ind w:left="332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5E5E16">
      <w:numFmt w:val="bullet"/>
      <w:lvlText w:val="•"/>
      <w:lvlJc w:val="left"/>
      <w:pPr>
        <w:ind w:left="1262" w:hanging="232"/>
      </w:pPr>
      <w:rPr>
        <w:rFonts w:hint="default"/>
        <w:lang w:val="ru-RU" w:eastAsia="en-US" w:bidi="ar-SA"/>
      </w:rPr>
    </w:lvl>
    <w:lvl w:ilvl="2" w:tplc="02967E92">
      <w:numFmt w:val="bullet"/>
      <w:lvlText w:val="•"/>
      <w:lvlJc w:val="left"/>
      <w:pPr>
        <w:ind w:left="2185" w:hanging="232"/>
      </w:pPr>
      <w:rPr>
        <w:rFonts w:hint="default"/>
        <w:lang w:val="ru-RU" w:eastAsia="en-US" w:bidi="ar-SA"/>
      </w:rPr>
    </w:lvl>
    <w:lvl w:ilvl="3" w:tplc="1D2C94A4">
      <w:numFmt w:val="bullet"/>
      <w:lvlText w:val="•"/>
      <w:lvlJc w:val="left"/>
      <w:pPr>
        <w:ind w:left="3108" w:hanging="232"/>
      </w:pPr>
      <w:rPr>
        <w:rFonts w:hint="default"/>
        <w:lang w:val="ru-RU" w:eastAsia="en-US" w:bidi="ar-SA"/>
      </w:rPr>
    </w:lvl>
    <w:lvl w:ilvl="4" w:tplc="BECC1C24">
      <w:numFmt w:val="bullet"/>
      <w:lvlText w:val="•"/>
      <w:lvlJc w:val="left"/>
      <w:pPr>
        <w:ind w:left="4031" w:hanging="232"/>
      </w:pPr>
      <w:rPr>
        <w:rFonts w:hint="default"/>
        <w:lang w:val="ru-RU" w:eastAsia="en-US" w:bidi="ar-SA"/>
      </w:rPr>
    </w:lvl>
    <w:lvl w:ilvl="5" w:tplc="DC706DB0">
      <w:numFmt w:val="bullet"/>
      <w:lvlText w:val="•"/>
      <w:lvlJc w:val="left"/>
      <w:pPr>
        <w:ind w:left="4954" w:hanging="232"/>
      </w:pPr>
      <w:rPr>
        <w:rFonts w:hint="default"/>
        <w:lang w:val="ru-RU" w:eastAsia="en-US" w:bidi="ar-SA"/>
      </w:rPr>
    </w:lvl>
    <w:lvl w:ilvl="6" w:tplc="676CF070">
      <w:numFmt w:val="bullet"/>
      <w:lvlText w:val="•"/>
      <w:lvlJc w:val="left"/>
      <w:pPr>
        <w:ind w:left="5876" w:hanging="232"/>
      </w:pPr>
      <w:rPr>
        <w:rFonts w:hint="default"/>
        <w:lang w:val="ru-RU" w:eastAsia="en-US" w:bidi="ar-SA"/>
      </w:rPr>
    </w:lvl>
    <w:lvl w:ilvl="7" w:tplc="98D80522">
      <w:numFmt w:val="bullet"/>
      <w:lvlText w:val="•"/>
      <w:lvlJc w:val="left"/>
      <w:pPr>
        <w:ind w:left="6799" w:hanging="232"/>
      </w:pPr>
      <w:rPr>
        <w:rFonts w:hint="default"/>
        <w:lang w:val="ru-RU" w:eastAsia="en-US" w:bidi="ar-SA"/>
      </w:rPr>
    </w:lvl>
    <w:lvl w:ilvl="8" w:tplc="557CCDFE">
      <w:numFmt w:val="bullet"/>
      <w:lvlText w:val="•"/>
      <w:lvlJc w:val="left"/>
      <w:pPr>
        <w:ind w:left="7722" w:hanging="232"/>
      </w:pPr>
      <w:rPr>
        <w:rFonts w:hint="default"/>
        <w:lang w:val="ru-RU" w:eastAsia="en-US" w:bidi="ar-SA"/>
      </w:rPr>
    </w:lvl>
  </w:abstractNum>
  <w:abstractNum w:abstractNumId="3" w15:restartNumberingAfterBreak="0">
    <w:nsid w:val="345C701E"/>
    <w:multiLevelType w:val="hybridMultilevel"/>
    <w:tmpl w:val="1D14E6AC"/>
    <w:lvl w:ilvl="0" w:tplc="E6FE6428">
      <w:start w:val="1"/>
      <w:numFmt w:val="decimal"/>
      <w:lvlText w:val="%1."/>
      <w:lvlJc w:val="left"/>
      <w:pPr>
        <w:ind w:left="100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DAB14A">
      <w:numFmt w:val="bullet"/>
      <w:lvlText w:val="•"/>
      <w:lvlJc w:val="left"/>
      <w:pPr>
        <w:ind w:left="1046" w:hanging="232"/>
      </w:pPr>
      <w:rPr>
        <w:rFonts w:hint="default"/>
        <w:lang w:val="ru-RU" w:eastAsia="en-US" w:bidi="ar-SA"/>
      </w:rPr>
    </w:lvl>
    <w:lvl w:ilvl="2" w:tplc="EDAA488E">
      <w:numFmt w:val="bullet"/>
      <w:lvlText w:val="•"/>
      <w:lvlJc w:val="left"/>
      <w:pPr>
        <w:ind w:left="1993" w:hanging="232"/>
      </w:pPr>
      <w:rPr>
        <w:rFonts w:hint="default"/>
        <w:lang w:val="ru-RU" w:eastAsia="en-US" w:bidi="ar-SA"/>
      </w:rPr>
    </w:lvl>
    <w:lvl w:ilvl="3" w:tplc="C0E0D2DE">
      <w:numFmt w:val="bullet"/>
      <w:lvlText w:val="•"/>
      <w:lvlJc w:val="left"/>
      <w:pPr>
        <w:ind w:left="2940" w:hanging="232"/>
      </w:pPr>
      <w:rPr>
        <w:rFonts w:hint="default"/>
        <w:lang w:val="ru-RU" w:eastAsia="en-US" w:bidi="ar-SA"/>
      </w:rPr>
    </w:lvl>
    <w:lvl w:ilvl="4" w:tplc="0DE092BC">
      <w:numFmt w:val="bullet"/>
      <w:lvlText w:val="•"/>
      <w:lvlJc w:val="left"/>
      <w:pPr>
        <w:ind w:left="3887" w:hanging="232"/>
      </w:pPr>
      <w:rPr>
        <w:rFonts w:hint="default"/>
        <w:lang w:val="ru-RU" w:eastAsia="en-US" w:bidi="ar-SA"/>
      </w:rPr>
    </w:lvl>
    <w:lvl w:ilvl="5" w:tplc="C38AFE78">
      <w:numFmt w:val="bullet"/>
      <w:lvlText w:val="•"/>
      <w:lvlJc w:val="left"/>
      <w:pPr>
        <w:ind w:left="4834" w:hanging="232"/>
      </w:pPr>
      <w:rPr>
        <w:rFonts w:hint="default"/>
        <w:lang w:val="ru-RU" w:eastAsia="en-US" w:bidi="ar-SA"/>
      </w:rPr>
    </w:lvl>
    <w:lvl w:ilvl="6" w:tplc="DF26373A">
      <w:numFmt w:val="bullet"/>
      <w:lvlText w:val="•"/>
      <w:lvlJc w:val="left"/>
      <w:pPr>
        <w:ind w:left="5780" w:hanging="232"/>
      </w:pPr>
      <w:rPr>
        <w:rFonts w:hint="default"/>
        <w:lang w:val="ru-RU" w:eastAsia="en-US" w:bidi="ar-SA"/>
      </w:rPr>
    </w:lvl>
    <w:lvl w:ilvl="7" w:tplc="30220084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8" w:tplc="0B0E8246">
      <w:numFmt w:val="bullet"/>
      <w:lvlText w:val="•"/>
      <w:lvlJc w:val="left"/>
      <w:pPr>
        <w:ind w:left="7674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37CC49B2"/>
    <w:multiLevelType w:val="hybridMultilevel"/>
    <w:tmpl w:val="FF364934"/>
    <w:lvl w:ilvl="0" w:tplc="AAD6761C">
      <w:numFmt w:val="bullet"/>
      <w:lvlText w:val="·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38FEA4">
      <w:numFmt w:val="bullet"/>
      <w:lvlText w:val="•"/>
      <w:lvlJc w:val="left"/>
      <w:pPr>
        <w:ind w:left="1046" w:hanging="136"/>
      </w:pPr>
      <w:rPr>
        <w:rFonts w:hint="default"/>
        <w:lang w:val="ru-RU" w:eastAsia="en-US" w:bidi="ar-SA"/>
      </w:rPr>
    </w:lvl>
    <w:lvl w:ilvl="2" w:tplc="7FA42088">
      <w:numFmt w:val="bullet"/>
      <w:lvlText w:val="•"/>
      <w:lvlJc w:val="left"/>
      <w:pPr>
        <w:ind w:left="1993" w:hanging="136"/>
      </w:pPr>
      <w:rPr>
        <w:rFonts w:hint="default"/>
        <w:lang w:val="ru-RU" w:eastAsia="en-US" w:bidi="ar-SA"/>
      </w:rPr>
    </w:lvl>
    <w:lvl w:ilvl="3" w:tplc="5AA039D4">
      <w:numFmt w:val="bullet"/>
      <w:lvlText w:val="•"/>
      <w:lvlJc w:val="left"/>
      <w:pPr>
        <w:ind w:left="2940" w:hanging="136"/>
      </w:pPr>
      <w:rPr>
        <w:rFonts w:hint="default"/>
        <w:lang w:val="ru-RU" w:eastAsia="en-US" w:bidi="ar-SA"/>
      </w:rPr>
    </w:lvl>
    <w:lvl w:ilvl="4" w:tplc="E3607966">
      <w:numFmt w:val="bullet"/>
      <w:lvlText w:val="•"/>
      <w:lvlJc w:val="left"/>
      <w:pPr>
        <w:ind w:left="3887" w:hanging="136"/>
      </w:pPr>
      <w:rPr>
        <w:rFonts w:hint="default"/>
        <w:lang w:val="ru-RU" w:eastAsia="en-US" w:bidi="ar-SA"/>
      </w:rPr>
    </w:lvl>
    <w:lvl w:ilvl="5" w:tplc="C962536C">
      <w:numFmt w:val="bullet"/>
      <w:lvlText w:val="•"/>
      <w:lvlJc w:val="left"/>
      <w:pPr>
        <w:ind w:left="4834" w:hanging="136"/>
      </w:pPr>
      <w:rPr>
        <w:rFonts w:hint="default"/>
        <w:lang w:val="ru-RU" w:eastAsia="en-US" w:bidi="ar-SA"/>
      </w:rPr>
    </w:lvl>
    <w:lvl w:ilvl="6" w:tplc="E292BBBC">
      <w:numFmt w:val="bullet"/>
      <w:lvlText w:val="•"/>
      <w:lvlJc w:val="left"/>
      <w:pPr>
        <w:ind w:left="5780" w:hanging="136"/>
      </w:pPr>
      <w:rPr>
        <w:rFonts w:hint="default"/>
        <w:lang w:val="ru-RU" w:eastAsia="en-US" w:bidi="ar-SA"/>
      </w:rPr>
    </w:lvl>
    <w:lvl w:ilvl="7" w:tplc="C14E5512">
      <w:numFmt w:val="bullet"/>
      <w:lvlText w:val="•"/>
      <w:lvlJc w:val="left"/>
      <w:pPr>
        <w:ind w:left="6727" w:hanging="136"/>
      </w:pPr>
      <w:rPr>
        <w:rFonts w:hint="default"/>
        <w:lang w:val="ru-RU" w:eastAsia="en-US" w:bidi="ar-SA"/>
      </w:rPr>
    </w:lvl>
    <w:lvl w:ilvl="8" w:tplc="F92A55C4">
      <w:numFmt w:val="bullet"/>
      <w:lvlText w:val="•"/>
      <w:lvlJc w:val="left"/>
      <w:pPr>
        <w:ind w:left="7674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42032600"/>
    <w:multiLevelType w:val="hybridMultilevel"/>
    <w:tmpl w:val="21D6531C"/>
    <w:lvl w:ilvl="0" w:tplc="CB644EDE">
      <w:start w:val="1"/>
      <w:numFmt w:val="decimal"/>
      <w:lvlText w:val="%1."/>
      <w:lvlJc w:val="left"/>
      <w:pPr>
        <w:ind w:left="10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88425A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E2BCE1D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4D449B62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4" w:tplc="7858565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5" w:tplc="90B2A746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6" w:tplc="A52AD2B0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7" w:tplc="476424FC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8" w:tplc="53264EF8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4F43728C"/>
    <w:multiLevelType w:val="hybridMultilevel"/>
    <w:tmpl w:val="45844154"/>
    <w:lvl w:ilvl="0" w:tplc="ACF81AF0">
      <w:start w:val="1"/>
      <w:numFmt w:val="decimal"/>
      <w:lvlText w:val="%1."/>
      <w:lvlJc w:val="left"/>
      <w:pPr>
        <w:ind w:left="100" w:hanging="236"/>
        <w:jc w:val="left"/>
      </w:pPr>
      <w:rPr>
        <w:rFonts w:hint="default"/>
        <w:w w:val="100"/>
        <w:lang w:val="ru-RU" w:eastAsia="en-US" w:bidi="ar-SA"/>
      </w:rPr>
    </w:lvl>
    <w:lvl w:ilvl="1" w:tplc="C73CF1A4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E7DC97E2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4C50E6AE">
      <w:numFmt w:val="bullet"/>
      <w:lvlText w:val="•"/>
      <w:lvlJc w:val="left"/>
      <w:pPr>
        <w:ind w:left="2940" w:hanging="236"/>
      </w:pPr>
      <w:rPr>
        <w:rFonts w:hint="default"/>
        <w:lang w:val="ru-RU" w:eastAsia="en-US" w:bidi="ar-SA"/>
      </w:rPr>
    </w:lvl>
    <w:lvl w:ilvl="4" w:tplc="578C20E6">
      <w:numFmt w:val="bullet"/>
      <w:lvlText w:val="•"/>
      <w:lvlJc w:val="left"/>
      <w:pPr>
        <w:ind w:left="3887" w:hanging="236"/>
      </w:pPr>
      <w:rPr>
        <w:rFonts w:hint="default"/>
        <w:lang w:val="ru-RU" w:eastAsia="en-US" w:bidi="ar-SA"/>
      </w:rPr>
    </w:lvl>
    <w:lvl w:ilvl="5" w:tplc="97B464B6">
      <w:numFmt w:val="bullet"/>
      <w:lvlText w:val="•"/>
      <w:lvlJc w:val="left"/>
      <w:pPr>
        <w:ind w:left="4834" w:hanging="236"/>
      </w:pPr>
      <w:rPr>
        <w:rFonts w:hint="default"/>
        <w:lang w:val="ru-RU" w:eastAsia="en-US" w:bidi="ar-SA"/>
      </w:rPr>
    </w:lvl>
    <w:lvl w:ilvl="6" w:tplc="F4A26DA6">
      <w:numFmt w:val="bullet"/>
      <w:lvlText w:val="•"/>
      <w:lvlJc w:val="left"/>
      <w:pPr>
        <w:ind w:left="5780" w:hanging="236"/>
      </w:pPr>
      <w:rPr>
        <w:rFonts w:hint="default"/>
        <w:lang w:val="ru-RU" w:eastAsia="en-US" w:bidi="ar-SA"/>
      </w:rPr>
    </w:lvl>
    <w:lvl w:ilvl="7" w:tplc="E124B044">
      <w:numFmt w:val="bullet"/>
      <w:lvlText w:val="•"/>
      <w:lvlJc w:val="left"/>
      <w:pPr>
        <w:ind w:left="6727" w:hanging="236"/>
      </w:pPr>
      <w:rPr>
        <w:rFonts w:hint="default"/>
        <w:lang w:val="ru-RU" w:eastAsia="en-US" w:bidi="ar-SA"/>
      </w:rPr>
    </w:lvl>
    <w:lvl w:ilvl="8" w:tplc="B27CB4AE">
      <w:numFmt w:val="bullet"/>
      <w:lvlText w:val="•"/>
      <w:lvlJc w:val="left"/>
      <w:pPr>
        <w:ind w:left="7674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66BB57A2"/>
    <w:multiLevelType w:val="hybridMultilevel"/>
    <w:tmpl w:val="439AE3D2"/>
    <w:lvl w:ilvl="0" w:tplc="7A768314">
      <w:start w:val="1"/>
      <w:numFmt w:val="decimal"/>
      <w:lvlText w:val="%1."/>
      <w:lvlJc w:val="left"/>
      <w:pPr>
        <w:ind w:left="100" w:hanging="2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C006F88">
      <w:numFmt w:val="bullet"/>
      <w:lvlText w:val="•"/>
      <w:lvlJc w:val="left"/>
      <w:pPr>
        <w:ind w:left="1046" w:hanging="232"/>
      </w:pPr>
      <w:rPr>
        <w:rFonts w:hint="default"/>
        <w:lang w:val="ru-RU" w:eastAsia="en-US" w:bidi="ar-SA"/>
      </w:rPr>
    </w:lvl>
    <w:lvl w:ilvl="2" w:tplc="2CE6ED6C">
      <w:numFmt w:val="bullet"/>
      <w:lvlText w:val="•"/>
      <w:lvlJc w:val="left"/>
      <w:pPr>
        <w:ind w:left="1993" w:hanging="232"/>
      </w:pPr>
      <w:rPr>
        <w:rFonts w:hint="default"/>
        <w:lang w:val="ru-RU" w:eastAsia="en-US" w:bidi="ar-SA"/>
      </w:rPr>
    </w:lvl>
    <w:lvl w:ilvl="3" w:tplc="C79C3C62">
      <w:numFmt w:val="bullet"/>
      <w:lvlText w:val="•"/>
      <w:lvlJc w:val="left"/>
      <w:pPr>
        <w:ind w:left="2940" w:hanging="232"/>
      </w:pPr>
      <w:rPr>
        <w:rFonts w:hint="default"/>
        <w:lang w:val="ru-RU" w:eastAsia="en-US" w:bidi="ar-SA"/>
      </w:rPr>
    </w:lvl>
    <w:lvl w:ilvl="4" w:tplc="DEF62C9E">
      <w:numFmt w:val="bullet"/>
      <w:lvlText w:val="•"/>
      <w:lvlJc w:val="left"/>
      <w:pPr>
        <w:ind w:left="3887" w:hanging="232"/>
      </w:pPr>
      <w:rPr>
        <w:rFonts w:hint="default"/>
        <w:lang w:val="ru-RU" w:eastAsia="en-US" w:bidi="ar-SA"/>
      </w:rPr>
    </w:lvl>
    <w:lvl w:ilvl="5" w:tplc="28E4FD6C">
      <w:numFmt w:val="bullet"/>
      <w:lvlText w:val="•"/>
      <w:lvlJc w:val="left"/>
      <w:pPr>
        <w:ind w:left="4834" w:hanging="232"/>
      </w:pPr>
      <w:rPr>
        <w:rFonts w:hint="default"/>
        <w:lang w:val="ru-RU" w:eastAsia="en-US" w:bidi="ar-SA"/>
      </w:rPr>
    </w:lvl>
    <w:lvl w:ilvl="6" w:tplc="B9E0388A">
      <w:numFmt w:val="bullet"/>
      <w:lvlText w:val="•"/>
      <w:lvlJc w:val="left"/>
      <w:pPr>
        <w:ind w:left="5780" w:hanging="232"/>
      </w:pPr>
      <w:rPr>
        <w:rFonts w:hint="default"/>
        <w:lang w:val="ru-RU" w:eastAsia="en-US" w:bidi="ar-SA"/>
      </w:rPr>
    </w:lvl>
    <w:lvl w:ilvl="7" w:tplc="84122CCC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8" w:tplc="E37CB12E">
      <w:numFmt w:val="bullet"/>
      <w:lvlText w:val="•"/>
      <w:lvlJc w:val="left"/>
      <w:pPr>
        <w:ind w:left="7674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71C15B5F"/>
    <w:multiLevelType w:val="hybridMultilevel"/>
    <w:tmpl w:val="21D6531C"/>
    <w:lvl w:ilvl="0" w:tplc="FFFFFFFF">
      <w:start w:val="1"/>
      <w:numFmt w:val="decimal"/>
      <w:lvlText w:val="%1."/>
      <w:lvlJc w:val="left"/>
      <w:pPr>
        <w:ind w:left="10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4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</w:abstractNum>
  <w:num w:numId="1" w16cid:durableId="1654675859">
    <w:abstractNumId w:val="5"/>
  </w:num>
  <w:num w:numId="2" w16cid:durableId="678966494">
    <w:abstractNumId w:val="0"/>
  </w:num>
  <w:num w:numId="3" w16cid:durableId="37779643">
    <w:abstractNumId w:val="8"/>
  </w:num>
  <w:num w:numId="4" w16cid:durableId="1027365776">
    <w:abstractNumId w:val="1"/>
  </w:num>
  <w:num w:numId="5" w16cid:durableId="1498886026">
    <w:abstractNumId w:val="3"/>
  </w:num>
  <w:num w:numId="6" w16cid:durableId="1214999205">
    <w:abstractNumId w:val="7"/>
  </w:num>
  <w:num w:numId="7" w16cid:durableId="2139258811">
    <w:abstractNumId w:val="6"/>
  </w:num>
  <w:num w:numId="8" w16cid:durableId="795686193">
    <w:abstractNumId w:val="4"/>
  </w:num>
  <w:num w:numId="9" w16cid:durableId="117684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EF"/>
    <w:rsid w:val="00273958"/>
    <w:rsid w:val="005F5AEF"/>
    <w:rsid w:val="00804772"/>
    <w:rsid w:val="00967F9C"/>
    <w:rsid w:val="009F5400"/>
    <w:rsid w:val="00C37AF5"/>
    <w:rsid w:val="00E42CAF"/>
    <w:rsid w:val="00E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8779"/>
  <w15:chartTrackingRefBased/>
  <w15:docId w15:val="{B35B30CD-01B1-4D65-BE0D-EC7308B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39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3958"/>
  </w:style>
  <w:style w:type="paragraph" w:styleId="a5">
    <w:name w:val="List Paragraph"/>
    <w:basedOn w:val="a"/>
    <w:uiPriority w:val="34"/>
    <w:qFormat/>
    <w:rsid w:val="0096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2022-10-07T02:54:00Z</dcterms:created>
  <dcterms:modified xsi:type="dcterms:W3CDTF">2022-10-07T03:47:00Z</dcterms:modified>
</cp:coreProperties>
</file>